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E1" w:rsidRPr="008507F4" w:rsidRDefault="008507F4" w:rsidP="008507F4">
      <w:pPr>
        <w:jc w:val="center"/>
        <w:rPr>
          <w:rFonts w:ascii="Libre Baskerville" w:hAnsi="Libre Baskerville" w:cs="Open Sans"/>
        </w:rPr>
      </w:pPr>
      <w:bookmarkStart w:id="0" w:name="_GoBack"/>
      <w:bookmarkEnd w:id="0"/>
      <w:r w:rsidRPr="008507F4">
        <w:rPr>
          <w:rFonts w:ascii="Libre Baskerville" w:hAnsi="Libre Baskerville" w:cs="Open Sans"/>
        </w:rPr>
        <w:t>Influenza-Like Illness Tracking Report- Physicians</w:t>
      </w:r>
    </w:p>
    <w:p w:rsidR="009D4BAB" w:rsidRPr="009D4BAB" w:rsidRDefault="009D4BAB" w:rsidP="009D4BAB">
      <w:pPr>
        <w:rPr>
          <w:rFonts w:ascii="Open Sans" w:hAnsi="Open Sans" w:cs="Open Sans"/>
          <w:i/>
          <w:sz w:val="16"/>
          <w:szCs w:val="16"/>
        </w:rPr>
      </w:pPr>
      <w:r w:rsidRPr="009D4BAB">
        <w:rPr>
          <w:rFonts w:ascii="Open Sans" w:hAnsi="Open Sans" w:cs="Open Sans"/>
          <w:i/>
          <w:sz w:val="16"/>
          <w:szCs w:val="16"/>
        </w:rPr>
        <w:t xml:space="preserve">To better track flu activity in Huron County, we are asking that all healthcare providers keep track of the following information using this tally sheet. Please track the numbers of influenza-related interactions requested below throughout the week. Then complete the online influenza reporting survey weekly at </w:t>
      </w:r>
      <w:hyperlink r:id="rId8" w:history="1">
        <w:r w:rsidRPr="009D4BAB">
          <w:rPr>
            <w:rStyle w:val="Hyperlink"/>
            <w:rFonts w:ascii="Open Sans" w:hAnsi="Open Sans" w:cs="Open Sans"/>
            <w:i/>
            <w:sz w:val="16"/>
            <w:szCs w:val="16"/>
          </w:rPr>
          <w:t>http://www.huroncohealth.com/influenza-surveillance/</w:t>
        </w:r>
      </w:hyperlink>
      <w:r w:rsidRPr="009D4BAB">
        <w:rPr>
          <w:rFonts w:ascii="Open Sans" w:hAnsi="Open Sans" w:cs="Open Sans"/>
          <w:i/>
          <w:sz w:val="16"/>
          <w:szCs w:val="16"/>
        </w:rPr>
        <w:t xml:space="preserve"> , click the Influenza Reporting button and it will direct you to the survey. Please complete no later than Monday at 12:00 p.m. The reporting period is 12:00 a.m. EST Sunday through 11:59 p.m. EST on Saturday.  The data collected will be entered and then reported back to you, our medical partners. Please contact Sydney Cmar at 419-668-0152 or email to </w:t>
      </w:r>
      <w:hyperlink r:id="rId9" w:history="1">
        <w:r w:rsidRPr="009D4BAB">
          <w:rPr>
            <w:rStyle w:val="Hyperlink"/>
            <w:rFonts w:ascii="Open Sans" w:hAnsi="Open Sans" w:cs="Open Sans"/>
            <w:i/>
            <w:sz w:val="16"/>
            <w:szCs w:val="16"/>
          </w:rPr>
          <w:t>scmar@huroncohealth.com</w:t>
        </w:r>
      </w:hyperlink>
      <w:r w:rsidRPr="009D4BAB">
        <w:rPr>
          <w:rFonts w:ascii="Open Sans" w:hAnsi="Open Sans" w:cs="Open Sans"/>
          <w:i/>
          <w:sz w:val="16"/>
          <w:szCs w:val="16"/>
        </w:rPr>
        <w:t xml:space="preserve"> with any questions. Thank you!</w:t>
      </w:r>
    </w:p>
    <w:p w:rsidR="008C202D" w:rsidRPr="00FF57A7" w:rsidRDefault="008507F4" w:rsidP="008507F4">
      <w:pPr>
        <w:rPr>
          <w:rFonts w:ascii="Open Sans" w:hAnsi="Open Sans" w:cs="Open Sans"/>
          <w:sz w:val="18"/>
          <w:szCs w:val="18"/>
        </w:rPr>
      </w:pPr>
      <w:r w:rsidRPr="00FF57A7">
        <w:rPr>
          <w:rFonts w:ascii="Open Sans" w:hAnsi="Open Sans" w:cs="Open Sans"/>
          <w:sz w:val="18"/>
          <w:szCs w:val="18"/>
        </w:rPr>
        <w:t>For The week: Sunday, __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="00FF57A7" w:rsidRPr="00FF57A7">
        <w:rPr>
          <w:rFonts w:ascii="Open Sans" w:hAnsi="Open Sans" w:cs="Open Sans"/>
          <w:sz w:val="18"/>
          <w:szCs w:val="18"/>
        </w:rPr>
        <w:t>_</w:t>
      </w:r>
      <w:r w:rsidRPr="00FF57A7">
        <w:rPr>
          <w:rFonts w:ascii="Open Sans" w:hAnsi="Open Sans" w:cs="Open Sans"/>
          <w:sz w:val="18"/>
          <w:szCs w:val="18"/>
        </w:rPr>
        <w:t>_</w:t>
      </w:r>
      <w:r w:rsidR="00FF57A7" w:rsidRPr="00FF57A7">
        <w:rPr>
          <w:rFonts w:ascii="Open Sans" w:hAnsi="Open Sans" w:cs="Open Sans"/>
          <w:sz w:val="18"/>
          <w:szCs w:val="18"/>
        </w:rPr>
        <w:t>/</w:t>
      </w:r>
      <w:r w:rsidRPr="00FF57A7">
        <w:rPr>
          <w:rFonts w:ascii="Open Sans" w:hAnsi="Open Sans" w:cs="Open Sans"/>
          <w:sz w:val="18"/>
          <w:szCs w:val="18"/>
        </w:rPr>
        <w:t>_</w:t>
      </w:r>
      <w:r w:rsidR="00FF57A7" w:rsidRPr="00FF57A7">
        <w:rPr>
          <w:rFonts w:ascii="Open Sans" w:hAnsi="Open Sans" w:cs="Open Sans"/>
          <w:sz w:val="18"/>
          <w:szCs w:val="18"/>
        </w:rPr>
        <w:t>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Pr="00FF57A7">
        <w:rPr>
          <w:rFonts w:ascii="Open Sans" w:hAnsi="Open Sans" w:cs="Open Sans"/>
          <w:sz w:val="18"/>
          <w:szCs w:val="18"/>
        </w:rPr>
        <w:t>__</w:t>
      </w:r>
      <w:r w:rsidR="00FF57A7" w:rsidRPr="00FF57A7">
        <w:rPr>
          <w:rFonts w:ascii="Open Sans" w:hAnsi="Open Sans" w:cs="Open Sans"/>
          <w:sz w:val="18"/>
          <w:szCs w:val="18"/>
        </w:rPr>
        <w:t>/__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Pr="00FF57A7">
        <w:rPr>
          <w:rFonts w:ascii="Open Sans" w:hAnsi="Open Sans" w:cs="Open Sans"/>
          <w:sz w:val="18"/>
          <w:szCs w:val="18"/>
        </w:rPr>
        <w:t>_</w:t>
      </w:r>
      <w:r w:rsidR="00FF57A7" w:rsidRPr="00FF57A7">
        <w:rPr>
          <w:rFonts w:ascii="Open Sans" w:hAnsi="Open Sans" w:cs="Open Sans"/>
          <w:sz w:val="18"/>
          <w:szCs w:val="18"/>
        </w:rPr>
        <w:t>_</w:t>
      </w:r>
      <w:r w:rsidRPr="00FF57A7">
        <w:rPr>
          <w:rFonts w:ascii="Open Sans" w:hAnsi="Open Sans" w:cs="Open Sans"/>
          <w:sz w:val="18"/>
          <w:szCs w:val="18"/>
        </w:rPr>
        <w:t xml:space="preserve">  </w:t>
      </w:r>
      <w:r w:rsidR="00FF57A7" w:rsidRPr="00FF57A7">
        <w:rPr>
          <w:rFonts w:ascii="Open Sans" w:hAnsi="Open Sans" w:cs="Open Sans"/>
          <w:sz w:val="18"/>
          <w:szCs w:val="18"/>
        </w:rPr>
        <w:t xml:space="preserve">     </w:t>
      </w:r>
      <w:r w:rsidRPr="00FF57A7">
        <w:rPr>
          <w:rFonts w:ascii="Open Sans" w:hAnsi="Open Sans" w:cs="Open Sans"/>
          <w:sz w:val="18"/>
          <w:szCs w:val="18"/>
        </w:rPr>
        <w:t>to Saturday,</w:t>
      </w:r>
      <w:r w:rsidR="00FF57A7" w:rsidRPr="00FF57A7">
        <w:rPr>
          <w:rFonts w:ascii="Open Sans" w:hAnsi="Open Sans" w:cs="Open Sans"/>
          <w:sz w:val="18"/>
          <w:szCs w:val="18"/>
        </w:rPr>
        <w:t xml:space="preserve"> __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="00FF57A7" w:rsidRPr="00FF57A7">
        <w:rPr>
          <w:rFonts w:ascii="Open Sans" w:hAnsi="Open Sans" w:cs="Open Sans"/>
          <w:sz w:val="18"/>
          <w:szCs w:val="18"/>
        </w:rPr>
        <w:t>__/__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="00FF57A7" w:rsidRPr="00FF57A7">
        <w:rPr>
          <w:rFonts w:ascii="Open Sans" w:hAnsi="Open Sans" w:cs="Open Sans"/>
          <w:sz w:val="18"/>
          <w:szCs w:val="18"/>
        </w:rPr>
        <w:t>___/_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="00FF57A7" w:rsidRPr="00FF57A7">
        <w:rPr>
          <w:rFonts w:ascii="Open Sans" w:hAnsi="Open Sans" w:cs="Open Sans"/>
          <w:sz w:val="18"/>
          <w:szCs w:val="18"/>
        </w:rPr>
        <w:t>__</w:t>
      </w:r>
    </w:p>
    <w:p w:rsidR="008507F4" w:rsidRPr="00FF57A7" w:rsidRDefault="008507F4" w:rsidP="008507F4">
      <w:pPr>
        <w:rPr>
          <w:rFonts w:ascii="Open Sans" w:hAnsi="Open Sans" w:cs="Open Sans"/>
          <w:sz w:val="18"/>
          <w:szCs w:val="18"/>
        </w:rPr>
      </w:pPr>
      <w:r w:rsidRPr="00FF57A7">
        <w:rPr>
          <w:rFonts w:ascii="Open Sans" w:hAnsi="Open Sans" w:cs="Open Sans"/>
          <w:sz w:val="18"/>
          <w:szCs w:val="18"/>
        </w:rPr>
        <w:t>Name of Physician’s Office: __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Pr="00FF57A7">
        <w:rPr>
          <w:rFonts w:ascii="Open Sans" w:hAnsi="Open Sans" w:cs="Open Sans"/>
          <w:sz w:val="18"/>
          <w:szCs w:val="18"/>
        </w:rPr>
        <w:t>______________ City: __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Pr="00FF57A7">
        <w:rPr>
          <w:rFonts w:ascii="Open Sans" w:hAnsi="Open Sans" w:cs="Open Sans"/>
          <w:sz w:val="18"/>
          <w:szCs w:val="18"/>
        </w:rPr>
        <w:t>_____________</w:t>
      </w:r>
    </w:p>
    <w:p w:rsidR="008C202D" w:rsidRPr="00FF57A7" w:rsidRDefault="008507F4">
      <w:pPr>
        <w:rPr>
          <w:rFonts w:ascii="Open Sans" w:hAnsi="Open Sans" w:cs="Open Sans"/>
          <w:sz w:val="18"/>
          <w:szCs w:val="18"/>
        </w:rPr>
      </w:pPr>
      <w:r w:rsidRPr="00FF57A7">
        <w:rPr>
          <w:rFonts w:ascii="Open Sans" w:hAnsi="Open Sans" w:cs="Open Sans"/>
          <w:sz w:val="18"/>
          <w:szCs w:val="18"/>
        </w:rPr>
        <w:t>Phone:_</w:t>
      </w:r>
      <w:r w:rsidR="00FF57A7" w:rsidRPr="00FF57A7">
        <w:rPr>
          <w:rFonts w:ascii="Open Sans" w:hAnsi="Open Sans" w:cs="Open Sans"/>
          <w:sz w:val="18"/>
          <w:szCs w:val="18"/>
        </w:rPr>
        <w:t xml:space="preserve"> (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="00FF57A7" w:rsidRPr="00FF57A7">
        <w:rPr>
          <w:rFonts w:ascii="Open Sans" w:hAnsi="Open Sans" w:cs="Open Sans"/>
          <w:sz w:val="18"/>
          <w:szCs w:val="18"/>
        </w:rPr>
        <w:t>)</w:t>
      </w:r>
      <w:r w:rsidRPr="00FF57A7">
        <w:rPr>
          <w:rFonts w:ascii="Open Sans" w:hAnsi="Open Sans" w:cs="Open Sans"/>
          <w:sz w:val="18"/>
          <w:szCs w:val="18"/>
        </w:rPr>
        <w:t>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="00FF57A7" w:rsidRPr="00FF57A7">
        <w:rPr>
          <w:rFonts w:ascii="Open Sans" w:hAnsi="Open Sans" w:cs="Open Sans"/>
          <w:sz w:val="18"/>
          <w:szCs w:val="18"/>
        </w:rPr>
        <w:t>-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="00FF57A7" w:rsidRPr="00FF57A7">
        <w:rPr>
          <w:rFonts w:ascii="Open Sans" w:hAnsi="Open Sans" w:cs="Open Sans"/>
          <w:sz w:val="18"/>
          <w:szCs w:val="18"/>
        </w:rPr>
        <w:t>__</w:t>
      </w:r>
      <w:r w:rsidRPr="00FF57A7">
        <w:rPr>
          <w:rFonts w:ascii="Open Sans" w:hAnsi="Open Sans" w:cs="Open Sans"/>
          <w:sz w:val="18"/>
          <w:szCs w:val="18"/>
        </w:rPr>
        <w:t xml:space="preserve">______ </w:t>
      </w:r>
      <w:r w:rsidR="00FF57A7" w:rsidRPr="00FF57A7">
        <w:rPr>
          <w:rFonts w:ascii="Open Sans" w:hAnsi="Open Sans" w:cs="Open Sans"/>
          <w:sz w:val="18"/>
          <w:szCs w:val="18"/>
        </w:rPr>
        <w:t xml:space="preserve">      </w:t>
      </w:r>
      <w:r w:rsidRPr="00FF57A7">
        <w:rPr>
          <w:rFonts w:ascii="Open Sans" w:hAnsi="Open Sans" w:cs="Open Sans"/>
          <w:sz w:val="18"/>
          <w:szCs w:val="18"/>
        </w:rPr>
        <w:t>Contact Person __</w:t>
      </w:r>
      <w:r w:rsidR="00904715" w:rsidRPr="00FF57A7">
        <w:rPr>
          <w:rFonts w:ascii="Open Sans" w:hAnsi="Open Sans" w:cs="Open Sans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7A7" w:rsidRPr="00FF57A7">
        <w:rPr>
          <w:rFonts w:ascii="Open Sans" w:hAnsi="Open Sans" w:cs="Open Sans"/>
          <w:sz w:val="18"/>
          <w:szCs w:val="18"/>
        </w:rPr>
        <w:instrText xml:space="preserve"> FORMTEXT </w:instrText>
      </w:r>
      <w:r w:rsidR="00904715" w:rsidRPr="00FF57A7">
        <w:rPr>
          <w:rFonts w:ascii="Open Sans" w:hAnsi="Open Sans" w:cs="Open Sans"/>
          <w:sz w:val="18"/>
          <w:szCs w:val="18"/>
        </w:rPr>
      </w:r>
      <w:r w:rsidR="00904715" w:rsidRPr="00FF57A7">
        <w:rPr>
          <w:rFonts w:ascii="Open Sans" w:hAnsi="Open Sans" w:cs="Open Sans"/>
          <w:sz w:val="18"/>
          <w:szCs w:val="18"/>
        </w:rPr>
        <w:fldChar w:fldCharType="separate"/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FF57A7" w:rsidRPr="00FF57A7">
        <w:rPr>
          <w:rFonts w:ascii="Open Sans" w:hAnsi="Open Sans" w:cs="Open Sans"/>
          <w:noProof/>
          <w:sz w:val="18"/>
          <w:szCs w:val="18"/>
        </w:rPr>
        <w:t> </w:t>
      </w:r>
      <w:r w:rsidR="00904715" w:rsidRPr="00FF57A7">
        <w:rPr>
          <w:rFonts w:ascii="Open Sans" w:hAnsi="Open Sans" w:cs="Open Sans"/>
          <w:sz w:val="18"/>
          <w:szCs w:val="18"/>
        </w:rPr>
        <w:fldChar w:fldCharType="end"/>
      </w:r>
      <w:r w:rsidRPr="00FF57A7">
        <w:rPr>
          <w:rFonts w:ascii="Open Sans" w:hAnsi="Open Sans" w:cs="Open Sans"/>
          <w:sz w:val="18"/>
          <w:szCs w:val="18"/>
        </w:rPr>
        <w:t>________________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3780"/>
        <w:gridCol w:w="990"/>
        <w:gridCol w:w="1170"/>
        <w:gridCol w:w="1170"/>
        <w:gridCol w:w="1170"/>
        <w:gridCol w:w="1170"/>
        <w:gridCol w:w="990"/>
      </w:tblGrid>
      <w:tr w:rsidR="008507F4" w:rsidTr="009D3462">
        <w:tc>
          <w:tcPr>
            <w:tcW w:w="3780" w:type="dxa"/>
          </w:tcPr>
          <w:p w:rsidR="008507F4" w:rsidRPr="009D3462" w:rsidRDefault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Please report the following…</w:t>
            </w:r>
          </w:p>
        </w:tc>
        <w:tc>
          <w:tcPr>
            <w:tcW w:w="990" w:type="dxa"/>
          </w:tcPr>
          <w:p w:rsidR="008507F4" w:rsidRPr="009D3462" w:rsidRDefault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8507F4" w:rsidRPr="009D3462" w:rsidRDefault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0 -4)</w:t>
            </w:r>
          </w:p>
        </w:tc>
        <w:tc>
          <w:tcPr>
            <w:tcW w:w="1170" w:type="dxa"/>
          </w:tcPr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5 -18)</w:t>
            </w:r>
          </w:p>
        </w:tc>
        <w:tc>
          <w:tcPr>
            <w:tcW w:w="1170" w:type="dxa"/>
          </w:tcPr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19 -24)</w:t>
            </w:r>
          </w:p>
        </w:tc>
        <w:tc>
          <w:tcPr>
            <w:tcW w:w="1170" w:type="dxa"/>
          </w:tcPr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25 -49)</w:t>
            </w:r>
          </w:p>
        </w:tc>
        <w:tc>
          <w:tcPr>
            <w:tcW w:w="1170" w:type="dxa"/>
          </w:tcPr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50 -64)</w:t>
            </w:r>
          </w:p>
        </w:tc>
        <w:tc>
          <w:tcPr>
            <w:tcW w:w="990" w:type="dxa"/>
          </w:tcPr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8507F4" w:rsidRPr="009D3462" w:rsidRDefault="008507F4" w:rsidP="008507F4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65+)</w:t>
            </w:r>
          </w:p>
        </w:tc>
      </w:tr>
      <w:tr w:rsidR="00265D87" w:rsidTr="005A6553">
        <w:tc>
          <w:tcPr>
            <w:tcW w:w="3780" w:type="dxa"/>
            <w:vAlign w:val="center"/>
          </w:tcPr>
          <w:p w:rsidR="00265D87" w:rsidRPr="00265D87" w:rsidRDefault="00265D87" w:rsidP="00265D87">
            <w:pPr>
              <w:rPr>
                <w:rFonts w:ascii="Open Sans" w:hAnsi="Open Sans" w:cs="Open Sans"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b/>
                <w:sz w:val="15"/>
                <w:szCs w:val="15"/>
              </w:rPr>
              <w:t xml:space="preserve">Influenza-Like-Illness (ILI):   </w:t>
            </w:r>
            <w:r w:rsidRPr="00265D87">
              <w:rPr>
                <w:rFonts w:ascii="Open Sans" w:hAnsi="Open Sans" w:cs="Open Sans"/>
                <w:sz w:val="15"/>
                <w:szCs w:val="15"/>
              </w:rPr>
              <w:t>Number of patients seen for ILI.  CDC defines ILI as an individual with symptoms:</w:t>
            </w:r>
          </w:p>
          <w:p w:rsidR="00265D87" w:rsidRPr="00265D87" w:rsidRDefault="00265D87" w:rsidP="00265D87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900"/>
              <w:rPr>
                <w:rFonts w:ascii="Open Sans" w:hAnsi="Open Sans" w:cs="Open Sans"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sz w:val="15"/>
                <w:szCs w:val="15"/>
              </w:rPr>
              <w:t>Fever ≥100ºF , AND</w:t>
            </w:r>
          </w:p>
          <w:p w:rsidR="00265D87" w:rsidRPr="00265D87" w:rsidRDefault="00265D87" w:rsidP="00265D87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ind w:left="900"/>
              <w:rPr>
                <w:rFonts w:ascii="Open Sans" w:hAnsi="Open Sans" w:cs="Open Sans"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sz w:val="15"/>
                <w:szCs w:val="15"/>
              </w:rPr>
              <w:t>Cough,  AND / OR</w:t>
            </w:r>
          </w:p>
          <w:p w:rsidR="00265D87" w:rsidRPr="00265D87" w:rsidRDefault="00265D87" w:rsidP="00265D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overflowPunct w:val="0"/>
              <w:autoSpaceDE w:val="0"/>
              <w:autoSpaceDN w:val="0"/>
              <w:adjustRightInd w:val="0"/>
              <w:ind w:left="900"/>
              <w:contextualSpacing w:val="0"/>
              <w:rPr>
                <w:rFonts w:ascii="Open Sans" w:hAnsi="Open Sans" w:cs="Open Sans"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sz w:val="15"/>
                <w:szCs w:val="15"/>
              </w:rPr>
              <w:t>Sore throat</w:t>
            </w:r>
          </w:p>
        </w:tc>
        <w:tc>
          <w:tcPr>
            <w:tcW w:w="990" w:type="dxa"/>
            <w:vAlign w:val="center"/>
          </w:tcPr>
          <w:p w:rsidR="00265D87" w:rsidRPr="00656B10" w:rsidRDefault="00265D87" w:rsidP="00265D8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sz w:val="16"/>
                <w:szCs w:val="16"/>
              </w:rPr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65D87" w:rsidTr="005A6553">
        <w:tc>
          <w:tcPr>
            <w:tcW w:w="3780" w:type="dxa"/>
            <w:vAlign w:val="center"/>
          </w:tcPr>
          <w:p w:rsidR="00265D87" w:rsidRPr="00265D87" w:rsidRDefault="00265D87" w:rsidP="00265D87">
            <w:pPr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b/>
                <w:bCs/>
                <w:sz w:val="15"/>
                <w:szCs w:val="15"/>
              </w:rPr>
              <w:t xml:space="preserve">Hospitalizations for Influenza or Pneumonia Syndrome:  </w:t>
            </w:r>
            <w:r w:rsidRPr="00265D87">
              <w:rPr>
                <w:rFonts w:ascii="Open Sans" w:hAnsi="Open Sans" w:cs="Open Sans"/>
                <w:sz w:val="15"/>
                <w:szCs w:val="15"/>
              </w:rPr>
              <w:t>Number of patients hospitalized for influenza or pneumonia syndrome. The count should include lab confirmed cases, but lab confirmation is not required.</w:t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A37C29">
              <w:rPr>
                <w:rFonts w:ascii="Open Sans" w:hAnsi="Open Sans" w:cs="Open Sans"/>
                <w:sz w:val="16"/>
                <w:szCs w:val="16"/>
              </w:rP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65D87" w:rsidTr="005A6553">
        <w:tc>
          <w:tcPr>
            <w:tcW w:w="3780" w:type="dxa"/>
            <w:vAlign w:val="center"/>
          </w:tcPr>
          <w:p w:rsidR="00265D87" w:rsidRPr="00265D87" w:rsidRDefault="00265D87" w:rsidP="00265D87">
            <w:pPr>
              <w:rPr>
                <w:rFonts w:ascii="Open Sans" w:hAnsi="Open Sans" w:cs="Open Sans"/>
                <w:b/>
                <w:bCs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b/>
                <w:bCs/>
                <w:sz w:val="15"/>
                <w:szCs w:val="15"/>
              </w:rPr>
              <w:t xml:space="preserve">Deaths from Influenza or Pneumonia Syndrome:  </w:t>
            </w:r>
            <w:r w:rsidRPr="00265D87">
              <w:rPr>
                <w:rFonts w:ascii="Open Sans" w:hAnsi="Open Sans" w:cs="Open Sans"/>
                <w:sz w:val="15"/>
                <w:szCs w:val="15"/>
              </w:rPr>
              <w:t>Number of pneumonia and clinically-defined influenza deaths. The count should include lab confirmed influenza related deaths, but lab confirmation is not required.</w:t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A37C29">
              <w:rPr>
                <w:rFonts w:ascii="Open Sans" w:hAnsi="Open Sans" w:cs="Open Sans"/>
                <w:sz w:val="16"/>
                <w:szCs w:val="16"/>
              </w:rP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65D87" w:rsidTr="005A6553">
        <w:tc>
          <w:tcPr>
            <w:tcW w:w="3780" w:type="dxa"/>
            <w:vAlign w:val="center"/>
          </w:tcPr>
          <w:p w:rsidR="00265D87" w:rsidRPr="00265D87" w:rsidRDefault="00265D87" w:rsidP="00265D87">
            <w:pPr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b/>
                <w:bCs/>
                <w:sz w:val="15"/>
                <w:szCs w:val="15"/>
              </w:rPr>
              <w:t xml:space="preserve">Lab Confirmed Influenza Hospitalizations:  </w:t>
            </w:r>
            <w:r w:rsidRPr="00265D87">
              <w:rPr>
                <w:rFonts w:ascii="Open Sans" w:hAnsi="Open Sans" w:cs="Open Sans"/>
                <w:sz w:val="15"/>
                <w:szCs w:val="15"/>
              </w:rPr>
              <w:t>Laboratory confirmation includes rapid influenza tests, RT-PCT, DFA, IFA, or culture. Include all cases with a positive influenza test whether or not typing was done. CDC is not asking for reporting by specific influenza type or subtype.</w:t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A37C29">
              <w:rPr>
                <w:rFonts w:ascii="Open Sans" w:hAnsi="Open Sans" w:cs="Open Sans"/>
                <w:sz w:val="16"/>
                <w:szCs w:val="16"/>
              </w:rP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265D87" w:rsidTr="005A6553">
        <w:tc>
          <w:tcPr>
            <w:tcW w:w="3780" w:type="dxa"/>
            <w:vAlign w:val="center"/>
          </w:tcPr>
          <w:p w:rsidR="00265D87" w:rsidRPr="00265D87" w:rsidRDefault="00265D87" w:rsidP="00265D87">
            <w:pPr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265D87">
              <w:rPr>
                <w:rFonts w:ascii="Open Sans" w:hAnsi="Open Sans" w:cs="Open Sans"/>
                <w:b/>
                <w:bCs/>
                <w:sz w:val="15"/>
                <w:szCs w:val="15"/>
              </w:rPr>
              <w:t xml:space="preserve">Lab Confirmed Influenza Deaths:  </w:t>
            </w:r>
            <w:r w:rsidRPr="00265D87">
              <w:rPr>
                <w:rFonts w:ascii="Open Sans" w:hAnsi="Open Sans" w:cs="Open Sans"/>
                <w:sz w:val="15"/>
                <w:szCs w:val="15"/>
              </w:rPr>
              <w:t>Laboratory confirmed cases should include all influenza positives. CDC is not asking for reporting by specific influenza type or subtype.</w:t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A37C29">
              <w:rPr>
                <w:rFonts w:ascii="Open Sans" w:hAnsi="Open Sans" w:cs="Open Sans"/>
                <w:sz w:val="16"/>
                <w:szCs w:val="16"/>
              </w:rPr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A37C29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65D87" w:rsidRDefault="00265D87" w:rsidP="00265D87">
            <w:pPr>
              <w:jc w:val="center"/>
            </w:pP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80204">
              <w:rPr>
                <w:rFonts w:ascii="Open Sans" w:hAnsi="Open Sans" w:cs="Open Sans"/>
                <w:sz w:val="16"/>
                <w:szCs w:val="16"/>
              </w:rPr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80204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:rsidR="008C202D" w:rsidRDefault="008C202D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3780"/>
        <w:gridCol w:w="990"/>
        <w:gridCol w:w="1170"/>
        <w:gridCol w:w="1170"/>
        <w:gridCol w:w="1170"/>
        <w:gridCol w:w="1170"/>
        <w:gridCol w:w="990"/>
      </w:tblGrid>
      <w:tr w:rsidR="009D3462" w:rsidTr="009D3462">
        <w:tc>
          <w:tcPr>
            <w:tcW w:w="3780" w:type="dxa"/>
          </w:tcPr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Please report the  Vaccination Status for the positive flu test patient’s</w:t>
            </w:r>
          </w:p>
        </w:tc>
        <w:tc>
          <w:tcPr>
            <w:tcW w:w="990" w:type="dxa"/>
          </w:tcPr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0 -4)</w:t>
            </w:r>
          </w:p>
        </w:tc>
        <w:tc>
          <w:tcPr>
            <w:tcW w:w="1170" w:type="dxa"/>
          </w:tcPr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5 -18)</w:t>
            </w:r>
          </w:p>
        </w:tc>
        <w:tc>
          <w:tcPr>
            <w:tcW w:w="1170" w:type="dxa"/>
          </w:tcPr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19 -24)</w:t>
            </w:r>
          </w:p>
        </w:tc>
        <w:tc>
          <w:tcPr>
            <w:tcW w:w="1170" w:type="dxa"/>
          </w:tcPr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25 -49)</w:t>
            </w:r>
          </w:p>
        </w:tc>
        <w:tc>
          <w:tcPr>
            <w:tcW w:w="1170" w:type="dxa"/>
          </w:tcPr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50 -64)</w:t>
            </w:r>
          </w:p>
        </w:tc>
        <w:tc>
          <w:tcPr>
            <w:tcW w:w="990" w:type="dxa"/>
          </w:tcPr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Count</w:t>
            </w:r>
          </w:p>
          <w:p w:rsidR="009D3462" w:rsidRPr="009D3462" w:rsidRDefault="009D3462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D3462">
              <w:rPr>
                <w:rFonts w:ascii="Open Sans" w:hAnsi="Open Sans" w:cs="Open Sans"/>
                <w:b/>
                <w:sz w:val="16"/>
                <w:szCs w:val="16"/>
              </w:rPr>
              <w:t>(Age 65+)</w:t>
            </w:r>
          </w:p>
        </w:tc>
      </w:tr>
      <w:tr w:rsidR="00FF57A7" w:rsidTr="00FF57A7">
        <w:trPr>
          <w:trHeight w:val="404"/>
        </w:trPr>
        <w:tc>
          <w:tcPr>
            <w:tcW w:w="3780" w:type="dxa"/>
          </w:tcPr>
          <w:p w:rsidR="00FF57A7" w:rsidRPr="00FF57A7" w:rsidRDefault="00FF57A7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F57A7">
              <w:rPr>
                <w:rFonts w:ascii="Open Sans" w:hAnsi="Open Sans" w:cs="Open Sans"/>
                <w:b/>
                <w:sz w:val="16"/>
                <w:szCs w:val="16"/>
              </w:rPr>
              <w:t>Vaccinated this Flu Season</w:t>
            </w:r>
          </w:p>
        </w:tc>
        <w:tc>
          <w:tcPr>
            <w:tcW w:w="99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F57A7" w:rsidTr="00FF57A7">
        <w:trPr>
          <w:trHeight w:val="350"/>
        </w:trPr>
        <w:tc>
          <w:tcPr>
            <w:tcW w:w="3780" w:type="dxa"/>
          </w:tcPr>
          <w:p w:rsidR="00FF57A7" w:rsidRPr="00FF57A7" w:rsidRDefault="00FF57A7" w:rsidP="009D346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F57A7">
              <w:rPr>
                <w:rFonts w:ascii="Open Sans" w:hAnsi="Open Sans" w:cs="Open Sans"/>
                <w:b/>
                <w:sz w:val="16"/>
                <w:szCs w:val="16"/>
              </w:rPr>
              <w:t>Not Vaccinated this Flu Season</w:t>
            </w:r>
          </w:p>
        </w:tc>
        <w:tc>
          <w:tcPr>
            <w:tcW w:w="99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FF57A7" w:rsidTr="00FF57A7">
        <w:trPr>
          <w:trHeight w:val="431"/>
        </w:trPr>
        <w:tc>
          <w:tcPr>
            <w:tcW w:w="3780" w:type="dxa"/>
          </w:tcPr>
          <w:p w:rsidR="00FF57A7" w:rsidRPr="00FF57A7" w:rsidRDefault="00FF57A7" w:rsidP="00FF57A7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F57A7">
              <w:rPr>
                <w:rFonts w:ascii="Open Sans" w:hAnsi="Open Sans" w:cs="Open Sans"/>
                <w:b/>
                <w:sz w:val="16"/>
                <w:szCs w:val="16"/>
              </w:rPr>
              <w:t>Unknown Vaccination Status</w:t>
            </w:r>
          </w:p>
        </w:tc>
        <w:tc>
          <w:tcPr>
            <w:tcW w:w="99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57A7" w:rsidRDefault="00904715" w:rsidP="00FF57A7">
            <w:pPr>
              <w:jc w:val="center"/>
            </w:pP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7A7" w:rsidRPr="00E04975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E04975">
              <w:rPr>
                <w:rFonts w:ascii="Open Sans" w:hAnsi="Open Sans" w:cs="Open Sans"/>
                <w:sz w:val="16"/>
                <w:szCs w:val="16"/>
              </w:rPr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FF57A7" w:rsidRPr="00E04975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E04975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:rsidR="008C202D" w:rsidRPr="00265D87" w:rsidRDefault="00FF57A7">
      <w:pPr>
        <w:rPr>
          <w:rFonts w:ascii="Open Sans" w:hAnsi="Open Sans" w:cs="Open Sans"/>
          <w:i/>
          <w:sz w:val="18"/>
          <w:szCs w:val="18"/>
        </w:rPr>
      </w:pPr>
      <w:r w:rsidRPr="00FF57A7">
        <w:rPr>
          <w:rFonts w:ascii="Open Sans" w:hAnsi="Open Sans" w:cs="Open Sans"/>
          <w:i/>
          <w:sz w:val="18"/>
          <w:szCs w:val="18"/>
        </w:rPr>
        <w:t>Novel influenza A is a Class A reportable disease.  To report novel influenza A cases, please call (419) 668-1652 Monday through Friday 8:00 a.m. to 4:30 p.m. or (419) 668-6912 after hours. For more information, call Sydney Cmar, Epidemiologist, at 419-668-1652 ext: 258 or Chris Cherry, Director of Nursing at ext: 230.</w:t>
      </w:r>
    </w:p>
    <w:sectPr w:rsidR="008C202D" w:rsidRPr="00265D87" w:rsidSect="008C202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11" w:rsidRDefault="005A3211" w:rsidP="008C202D">
      <w:pPr>
        <w:spacing w:after="0" w:line="240" w:lineRule="auto"/>
      </w:pPr>
      <w:r>
        <w:separator/>
      </w:r>
    </w:p>
  </w:endnote>
  <w:endnote w:type="continuationSeparator" w:id="0">
    <w:p w:rsidR="005A3211" w:rsidRDefault="005A3211" w:rsidP="008C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0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982739"/>
      <w:docPartObj>
        <w:docPartGallery w:val="Page Numbers (Bottom of Page)"/>
        <w:docPartUnique/>
      </w:docPartObj>
    </w:sdtPr>
    <w:sdtEndPr/>
    <w:sdtContent>
      <w:p w:rsidR="00FF57A7" w:rsidRDefault="00FF57A7">
        <w:pPr>
          <w:pStyle w:val="Footer"/>
          <w:jc w:val="right"/>
        </w:pPr>
        <w:r>
          <w:t xml:space="preserve">Page | </w:t>
        </w:r>
        <w:r w:rsidR="005A3211">
          <w:rPr>
            <w:noProof/>
          </w:rPr>
          <w:fldChar w:fldCharType="begin"/>
        </w:r>
        <w:r w:rsidR="005A3211">
          <w:rPr>
            <w:noProof/>
          </w:rPr>
          <w:instrText xml:space="preserve"> PAGE   \* MERGEFORMAT </w:instrText>
        </w:r>
        <w:r w:rsidR="005A3211">
          <w:rPr>
            <w:noProof/>
          </w:rPr>
          <w:fldChar w:fldCharType="separate"/>
        </w:r>
        <w:r w:rsidR="00265D87">
          <w:rPr>
            <w:noProof/>
          </w:rPr>
          <w:t>2</w:t>
        </w:r>
        <w:r w:rsidR="005A3211">
          <w:rPr>
            <w:noProof/>
          </w:rPr>
          <w:fldChar w:fldCharType="end"/>
        </w:r>
        <w:r>
          <w:t xml:space="preserve"> </w:t>
        </w:r>
      </w:p>
    </w:sdtContent>
  </w:sdt>
  <w:p w:rsidR="00FF57A7" w:rsidRDefault="004A6C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9525</wp:posOffset>
              </wp:positionH>
              <wp:positionV relativeFrom="paragraph">
                <wp:posOffset>228600</wp:posOffset>
              </wp:positionV>
              <wp:extent cx="428625" cy="403225"/>
              <wp:effectExtent l="0" t="0" r="9525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8625" cy="403225"/>
                      </a:xfrm>
                      <a:prstGeom prst="rect">
                        <a:avLst/>
                      </a:prstGeom>
                      <a:solidFill>
                        <a:srgbClr val="077EA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6F979" id="Rectangle 8" o:spid="_x0000_s1026" style="position:absolute;margin-left:.75pt;margin-top:18pt;width:33.75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" fillcolor="#077eaa" stroked="f" strokeweight="1pt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438150</wp:posOffset>
              </wp:positionH>
              <wp:positionV relativeFrom="paragraph">
                <wp:posOffset>228600</wp:posOffset>
              </wp:positionV>
              <wp:extent cx="8161655" cy="40132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61655" cy="401320"/>
                      </a:xfrm>
                      <a:prstGeom prst="rect">
                        <a:avLst/>
                      </a:prstGeom>
                      <a:solidFill>
                        <a:srgbClr val="0021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CEC87" id="Rectangle 11" o:spid="_x0000_s1026" style="position:absolute;margin-left:34.5pt;margin-top:18pt;width:642.65pt;height:3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" fillcolor="#00215c" stroked="f" strokeweight="1pt">
              <v:path arrowok="t"/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A7" w:rsidRDefault="00304912" w:rsidP="00304912">
    <w:pPr>
      <w:pStyle w:val="Footer"/>
    </w:pPr>
    <w:r w:rsidRPr="00304912">
      <w:rPr>
        <w:rFonts w:ascii="Open Sans" w:hAnsi="Open Sans" w:cs="Open Sans"/>
      </w:rPr>
      <w:t>Updated 1/6/2017</w:t>
    </w:r>
    <w:r>
      <w:tab/>
    </w:r>
    <w:r>
      <w:tab/>
      <w:t xml:space="preserve"> </w:t>
    </w:r>
    <w:sdt>
      <w:sdtPr>
        <w:id w:val="-703795915"/>
        <w:docPartObj>
          <w:docPartGallery w:val="Page Numbers (Bottom of Page)"/>
          <w:docPartUnique/>
        </w:docPartObj>
      </w:sdtPr>
      <w:sdtEndPr/>
      <w:sdtContent>
        <w:r w:rsidR="00FF57A7" w:rsidRPr="008C202D">
          <w:rPr>
            <w:rFonts w:ascii="Open Sans" w:hAnsi="Open Sans" w:cs="Open Sans"/>
            <w:color w:val="45484D"/>
            <w:sz w:val="20"/>
          </w:rPr>
          <w:t xml:space="preserve">Page | </w:t>
        </w:r>
        <w:r w:rsidR="00904715" w:rsidRPr="008C202D">
          <w:rPr>
            <w:rFonts w:ascii="Open Sans" w:hAnsi="Open Sans" w:cs="Open Sans"/>
            <w:color w:val="45484D"/>
            <w:sz w:val="20"/>
          </w:rPr>
          <w:fldChar w:fldCharType="begin"/>
        </w:r>
        <w:r w:rsidR="00FF57A7" w:rsidRPr="008C202D">
          <w:rPr>
            <w:rFonts w:ascii="Open Sans" w:hAnsi="Open Sans" w:cs="Open Sans"/>
            <w:color w:val="45484D"/>
            <w:sz w:val="20"/>
          </w:rPr>
          <w:instrText xml:space="preserve"> PAGE   \* MERGEFORMAT </w:instrText>
        </w:r>
        <w:r w:rsidR="00904715" w:rsidRPr="008C202D">
          <w:rPr>
            <w:rFonts w:ascii="Open Sans" w:hAnsi="Open Sans" w:cs="Open Sans"/>
            <w:color w:val="45484D"/>
            <w:sz w:val="20"/>
          </w:rPr>
          <w:fldChar w:fldCharType="separate"/>
        </w:r>
        <w:r w:rsidR="004A6CE6">
          <w:rPr>
            <w:rFonts w:ascii="Open Sans" w:hAnsi="Open Sans" w:cs="Open Sans"/>
            <w:noProof/>
            <w:color w:val="45484D"/>
            <w:sz w:val="20"/>
          </w:rPr>
          <w:t>1</w:t>
        </w:r>
        <w:r w:rsidR="00904715" w:rsidRPr="008C202D">
          <w:rPr>
            <w:rFonts w:ascii="Open Sans" w:hAnsi="Open Sans" w:cs="Open Sans"/>
            <w:noProof/>
            <w:color w:val="45484D"/>
            <w:sz w:val="20"/>
          </w:rPr>
          <w:fldChar w:fldCharType="end"/>
        </w:r>
        <w:r w:rsidR="00FF57A7">
          <w:t xml:space="preserve"> </w:t>
        </w:r>
      </w:sdtContent>
    </w:sdt>
  </w:p>
  <w:p w:rsidR="00FF57A7" w:rsidRDefault="004A6C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9525</wp:posOffset>
              </wp:positionH>
              <wp:positionV relativeFrom="paragraph">
                <wp:posOffset>218440</wp:posOffset>
              </wp:positionV>
              <wp:extent cx="428625" cy="403225"/>
              <wp:effectExtent l="0" t="0" r="9525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8625" cy="403225"/>
                      </a:xfrm>
                      <a:prstGeom prst="rect">
                        <a:avLst/>
                      </a:prstGeom>
                      <a:solidFill>
                        <a:srgbClr val="077EA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AF232" id="Rectangle 22" o:spid="_x0000_s1026" style="position:absolute;margin-left:.75pt;margin-top:17.2pt;width:33.75pt;height: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" fillcolor="#077eaa" stroked="f" strokeweight="1pt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438150</wp:posOffset>
              </wp:positionH>
              <wp:positionV relativeFrom="paragraph">
                <wp:posOffset>218440</wp:posOffset>
              </wp:positionV>
              <wp:extent cx="8161655" cy="401320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61655" cy="401320"/>
                      </a:xfrm>
                      <a:prstGeom prst="rect">
                        <a:avLst/>
                      </a:prstGeom>
                      <a:solidFill>
                        <a:srgbClr val="0021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66A03" id="Rectangle 23" o:spid="_x0000_s1026" style="position:absolute;margin-left:34.5pt;margin-top:17.2pt;width:642.65pt;height:3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" fillcolor="#00215c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11" w:rsidRDefault="005A3211" w:rsidP="008C202D">
      <w:pPr>
        <w:spacing w:after="0" w:line="240" w:lineRule="auto"/>
      </w:pPr>
      <w:r>
        <w:separator/>
      </w:r>
    </w:p>
  </w:footnote>
  <w:footnote w:type="continuationSeparator" w:id="0">
    <w:p w:rsidR="005A3211" w:rsidRDefault="005A3211" w:rsidP="008C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A7" w:rsidRDefault="004A6CE6" w:rsidP="008C202D">
    <w:pPr>
      <w:tabs>
        <w:tab w:val="left" w:pos="8460"/>
      </w:tabs>
      <w:ind w:left="-810" w:firstLine="63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-169545</wp:posOffset>
              </wp:positionV>
              <wp:extent cx="152400" cy="10350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0" cy="1035050"/>
                      </a:xfrm>
                      <a:prstGeom prst="rect">
                        <a:avLst/>
                      </a:prstGeom>
                      <a:solidFill>
                        <a:srgbClr val="077E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40EAC" id="Rectangle 10" o:spid="_x0000_s1026" style="position:absolute;margin-left:-20.1pt;margin-top:-13.35pt;width:1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" fillcolor="#077eaa" stroked="f" strokeweight="1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3697605</wp:posOffset>
              </wp:positionH>
              <wp:positionV relativeFrom="paragraph">
                <wp:posOffset>-99060</wp:posOffset>
              </wp:positionV>
              <wp:extent cx="2891790" cy="98615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986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57A7" w:rsidRPr="008C202D" w:rsidRDefault="00FF57A7" w:rsidP="008C202D">
                          <w:pPr>
                            <w:spacing w:after="0" w:line="276" w:lineRule="auto"/>
                            <w:jc w:val="right"/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</w:pPr>
                          <w:r w:rsidRPr="008C202D"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  <w:t>Tim Hollinger, MPH, Health Commissioner</w:t>
                          </w:r>
                        </w:p>
                        <w:p w:rsidR="00FF57A7" w:rsidRPr="008C202D" w:rsidRDefault="00FF57A7" w:rsidP="008C202D">
                          <w:pPr>
                            <w:spacing w:after="0" w:line="276" w:lineRule="auto"/>
                            <w:jc w:val="right"/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</w:pPr>
                          <w:r w:rsidRPr="008C202D"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  <w:t>180 Milan Avenue, Suite 8, Norwalk, OH 44857</w:t>
                          </w:r>
                        </w:p>
                        <w:p w:rsidR="00FF57A7" w:rsidRPr="008C202D" w:rsidRDefault="00FF57A7" w:rsidP="008C202D">
                          <w:pPr>
                            <w:spacing w:after="0" w:line="276" w:lineRule="auto"/>
                            <w:jc w:val="right"/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</w:pPr>
                          <w:r w:rsidRPr="008C202D"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  <w:t xml:space="preserve">Ph: (419) 668-1652 Main Fax: (419 668-5423 </w:t>
                          </w:r>
                        </w:p>
                        <w:p w:rsidR="00FF57A7" w:rsidRPr="008C202D" w:rsidRDefault="00FF57A7" w:rsidP="008C202D">
                          <w:pPr>
                            <w:spacing w:after="0" w:line="276" w:lineRule="auto"/>
                            <w:jc w:val="right"/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</w:pPr>
                          <w:r w:rsidRPr="008C202D"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  <w:t>Environmental Fax: (419) 660-0129</w:t>
                          </w:r>
                        </w:p>
                        <w:p w:rsidR="00FF57A7" w:rsidRPr="008C202D" w:rsidRDefault="00FF57A7" w:rsidP="008C202D">
                          <w:pPr>
                            <w:spacing w:after="0" w:line="276" w:lineRule="auto"/>
                            <w:jc w:val="right"/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</w:pPr>
                          <w:r w:rsidRPr="008C202D">
                            <w:rPr>
                              <w:rFonts w:ascii="Open Sans" w:hAnsi="Open Sans" w:cs="Open Sans"/>
                              <w:color w:val="45484D"/>
                              <w:sz w:val="18"/>
                              <w:szCs w:val="20"/>
                            </w:rPr>
                            <w:t>Email: information@huroncohealth.com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15pt;margin-top:-7.8pt;width:227.7pt;height: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" filled="f" stroked="f">
              <v:textbox style="mso-fit-shape-to-text:t">
                <w:txbxContent>
                  <w:p w:rsidR="00FF57A7" w:rsidRPr="008C202D" w:rsidRDefault="00FF57A7" w:rsidP="008C202D">
                    <w:pPr>
                      <w:spacing w:after="0" w:line="276" w:lineRule="auto"/>
                      <w:jc w:val="right"/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</w:pPr>
                    <w:r w:rsidRPr="008C202D"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  <w:t>Tim Hollinger, MPH, Health Commissioner</w:t>
                    </w:r>
                  </w:p>
                  <w:p w:rsidR="00FF57A7" w:rsidRPr="008C202D" w:rsidRDefault="00FF57A7" w:rsidP="008C202D">
                    <w:pPr>
                      <w:spacing w:after="0" w:line="276" w:lineRule="auto"/>
                      <w:jc w:val="right"/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</w:pPr>
                    <w:r w:rsidRPr="008C202D"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  <w:t>180 Milan Avenue, Suite 8, Norwalk, OH 44857</w:t>
                    </w:r>
                  </w:p>
                  <w:p w:rsidR="00FF57A7" w:rsidRPr="008C202D" w:rsidRDefault="00FF57A7" w:rsidP="008C202D">
                    <w:pPr>
                      <w:spacing w:after="0" w:line="276" w:lineRule="auto"/>
                      <w:jc w:val="right"/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</w:pPr>
                    <w:r w:rsidRPr="008C202D"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  <w:t xml:space="preserve">Ph: (419) 668-1652 Main Fax: (419 668-5423 </w:t>
                    </w:r>
                  </w:p>
                  <w:p w:rsidR="00FF57A7" w:rsidRPr="008C202D" w:rsidRDefault="00FF57A7" w:rsidP="008C202D">
                    <w:pPr>
                      <w:spacing w:after="0" w:line="276" w:lineRule="auto"/>
                      <w:jc w:val="right"/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</w:pPr>
                    <w:r w:rsidRPr="008C202D"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  <w:t>Environmental Fax: (419) 660-0129</w:t>
                    </w:r>
                  </w:p>
                  <w:p w:rsidR="00FF57A7" w:rsidRPr="008C202D" w:rsidRDefault="00FF57A7" w:rsidP="008C202D">
                    <w:pPr>
                      <w:spacing w:after="0" w:line="276" w:lineRule="auto"/>
                      <w:jc w:val="right"/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</w:pPr>
                    <w:r w:rsidRPr="008C202D">
                      <w:rPr>
                        <w:rFonts w:ascii="Open Sans" w:hAnsi="Open Sans" w:cs="Open Sans"/>
                        <w:color w:val="45484D"/>
                        <w:sz w:val="18"/>
                        <w:szCs w:val="20"/>
                      </w:rPr>
                      <w:t>Email: information@huroncohealth.com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687705</wp:posOffset>
              </wp:positionH>
              <wp:positionV relativeFrom="paragraph">
                <wp:posOffset>-138430</wp:posOffset>
              </wp:positionV>
              <wp:extent cx="2415540" cy="57277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5540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7A7" w:rsidRPr="008B11F5" w:rsidRDefault="00FF57A7" w:rsidP="008C202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12340" cy="6299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Logo_HuronCounty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3785" cy="636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54.15pt;margin-top:-10.9pt;width:190.2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" filled="f" stroked="f" strokeweight=".5pt">
              <v:path arrowok="t"/>
              <v:textbox>
                <w:txbxContent>
                  <w:p w:rsidR="00FF57A7" w:rsidRPr="008B11F5" w:rsidRDefault="00FF57A7" w:rsidP="008C202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12340" cy="6299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Logo_HuronCounty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3785" cy="6360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700405</wp:posOffset>
              </wp:positionH>
              <wp:positionV relativeFrom="paragraph">
                <wp:posOffset>188595</wp:posOffset>
              </wp:positionV>
              <wp:extent cx="2415540" cy="5727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5540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7A7" w:rsidRPr="008B11F5" w:rsidRDefault="00FF57A7" w:rsidP="008C202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34436" cy="6073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Logo_PublicHealth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7691" cy="613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left:0;text-align:left;margin-left:55.15pt;margin-top:14.85pt;width:190.2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" filled="f" stroked="f" strokeweight=".5pt">
              <v:path arrowok="t"/>
              <v:textbox>
                <w:txbxContent>
                  <w:p w:rsidR="00FF57A7" w:rsidRPr="008B11F5" w:rsidRDefault="00FF57A7" w:rsidP="008C202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34436" cy="6073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Logo_PublicHealth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7691" cy="6136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-6350</wp:posOffset>
              </wp:positionV>
              <wp:extent cx="991235" cy="836930"/>
              <wp:effectExtent l="0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1235" cy="836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7A7" w:rsidRPr="008B11F5" w:rsidRDefault="00FF57A7" w:rsidP="008C202D">
                          <w:pPr>
                            <w:rPr>
                              <w:color w:val="FFFFFF" w:themeColor="background1"/>
                            </w:rPr>
                          </w:pPr>
                          <w:r w:rsidRPr="008B11F5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>
                                <wp:extent cx="668741" cy="63492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go_Standard_ShieldOnly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616" cy="6509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-3.4pt;margin-top:-.5pt;width:78.0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" filled="f" stroked="f" strokeweight=".5pt">
              <v:path arrowok="t"/>
              <v:textbox>
                <w:txbxContent>
                  <w:p w:rsidR="00FF57A7" w:rsidRPr="008B11F5" w:rsidRDefault="00FF57A7" w:rsidP="008C202D">
                    <w:pPr>
                      <w:rPr>
                        <w:color w:val="FFFFFF" w:themeColor="background1"/>
                      </w:rPr>
                    </w:pPr>
                    <w:r w:rsidRPr="008B11F5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>
                          <wp:extent cx="668741" cy="63492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go_Standard_ShieldOnly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616" cy="6509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276225</wp:posOffset>
              </wp:positionH>
              <wp:positionV relativeFrom="paragraph">
                <wp:posOffset>-170180</wp:posOffset>
              </wp:positionV>
              <wp:extent cx="389255" cy="10350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9255" cy="1035050"/>
                      </a:xfrm>
                      <a:prstGeom prst="rect">
                        <a:avLst/>
                      </a:prstGeom>
                      <a:solidFill>
                        <a:srgbClr val="0021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936B2" id="Rectangle 9" o:spid="_x0000_s1026" style="position:absolute;margin-left:21.75pt;margin-top:-13.4pt;width:30.6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" fillcolor="#00215c" stroked="f" strokeweight="1pt">
              <v:path arrowok="t"/>
              <w10:wrap anchorx="page"/>
            </v:rect>
          </w:pict>
        </mc:Fallback>
      </mc:AlternateContent>
    </w:r>
  </w:p>
  <w:p w:rsidR="00FF57A7" w:rsidRDefault="00FF57A7" w:rsidP="008C202D">
    <w:pPr>
      <w:tabs>
        <w:tab w:val="left" w:pos="8460"/>
      </w:tabs>
      <w:ind w:left="-810" w:firstLine="6390"/>
    </w:pPr>
  </w:p>
  <w:p w:rsidR="00FF57A7" w:rsidRDefault="00FF57A7" w:rsidP="008C202D">
    <w:pPr>
      <w:tabs>
        <w:tab w:val="left" w:pos="8460"/>
      </w:tabs>
      <w:ind w:left="-810" w:firstLine="6390"/>
    </w:pPr>
  </w:p>
  <w:p w:rsidR="00FF57A7" w:rsidRDefault="00FF5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3954"/>
    <w:multiLevelType w:val="hybridMultilevel"/>
    <w:tmpl w:val="09B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352A"/>
    <w:multiLevelType w:val="hybridMultilevel"/>
    <w:tmpl w:val="802A6C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sLQ0NzcztLQwNrdU0lEKTi0uzszPAykwrAUAXznAASwAAAA="/>
  </w:docVars>
  <w:rsids>
    <w:rsidRoot w:val="008C202D"/>
    <w:rsid w:val="00165D67"/>
    <w:rsid w:val="00265D87"/>
    <w:rsid w:val="00304912"/>
    <w:rsid w:val="003469F0"/>
    <w:rsid w:val="00467FA1"/>
    <w:rsid w:val="004A6CE6"/>
    <w:rsid w:val="00517C7E"/>
    <w:rsid w:val="005A3211"/>
    <w:rsid w:val="00636119"/>
    <w:rsid w:val="00656B10"/>
    <w:rsid w:val="006D0AE1"/>
    <w:rsid w:val="007164CC"/>
    <w:rsid w:val="008507F4"/>
    <w:rsid w:val="008C202D"/>
    <w:rsid w:val="00904715"/>
    <w:rsid w:val="009333A9"/>
    <w:rsid w:val="00970D44"/>
    <w:rsid w:val="009D3462"/>
    <w:rsid w:val="009D4BAB"/>
    <w:rsid w:val="00B8714F"/>
    <w:rsid w:val="00DA244D"/>
    <w:rsid w:val="00DF7F4A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9E2CD-DFC8-4B5B-9284-BCD855C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2D"/>
  </w:style>
  <w:style w:type="paragraph" w:styleId="Footer">
    <w:name w:val="footer"/>
    <w:basedOn w:val="Normal"/>
    <w:link w:val="FooterChar"/>
    <w:uiPriority w:val="99"/>
    <w:unhideWhenUsed/>
    <w:rsid w:val="008C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2D"/>
  </w:style>
  <w:style w:type="paragraph" w:styleId="BalloonText">
    <w:name w:val="Balloon Text"/>
    <w:basedOn w:val="Normal"/>
    <w:link w:val="BalloonTextChar"/>
    <w:uiPriority w:val="99"/>
    <w:semiHidden/>
    <w:unhideWhenUsed/>
    <w:rsid w:val="009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7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B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5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oncohealth.com/influenza-surveillan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mar@huroncohealt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7B06-AF5F-4113-B615-DA7781C3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Colvin</dc:creator>
  <cp:lastModifiedBy>Jessica Colvin</cp:lastModifiedBy>
  <cp:revision>2</cp:revision>
  <dcterms:created xsi:type="dcterms:W3CDTF">2018-09-14T14:46:00Z</dcterms:created>
  <dcterms:modified xsi:type="dcterms:W3CDTF">2018-09-14T14:46:00Z</dcterms:modified>
</cp:coreProperties>
</file>